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638"/>
        <w:gridCol w:w="8118"/>
      </w:tblGrid>
      <w:tr w:rsidR="005B6946" w:rsidRPr="00482BF1" w14:paraId="516FD934" w14:textId="77777777" w:rsidTr="00347BE4">
        <w:trPr>
          <w:trHeight w:val="1800"/>
        </w:trPr>
        <w:tc>
          <w:tcPr>
            <w:tcW w:w="1638" w:type="dxa"/>
          </w:tcPr>
          <w:p w14:paraId="5FEDCF64" w14:textId="2C943AC0" w:rsidR="005B6946" w:rsidRPr="00482BF1" w:rsidRDefault="005B6946" w:rsidP="00347BE4">
            <w:pPr>
              <w:rPr>
                <w:rFonts w:ascii="Arial" w:hAnsi="Arial" w:cs="Arial"/>
                <w:color w:val="F79646"/>
                <w:spacing w:val="10"/>
              </w:rPr>
            </w:pPr>
            <w:r w:rsidRPr="00482BF1">
              <w:rPr>
                <w:rFonts w:ascii="Arial" w:hAnsi="Arial" w:cs="Arial"/>
                <w:color w:val="F79646"/>
                <w:spacing w:val="10"/>
              </w:rPr>
              <w:t xml:space="preserve">    </w:t>
            </w:r>
            <w:r w:rsidR="0078601B">
              <w:rPr>
                <w:rFonts w:ascii="Arial" w:hAnsi="Arial" w:cs="Arial"/>
                <w:noProof/>
                <w:color w:val="F79646"/>
                <w:spacing w:val="10"/>
              </w:rPr>
              <w:drawing>
                <wp:inline distT="0" distB="0" distL="0" distR="0" wp14:anchorId="4D9EAE71" wp14:editId="3DF48309">
                  <wp:extent cx="902970" cy="902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02970" cy="902970"/>
                          </a:xfrm>
                          <a:prstGeom prst="rect">
                            <a:avLst/>
                          </a:prstGeom>
                        </pic:spPr>
                      </pic:pic>
                    </a:graphicData>
                  </a:graphic>
                </wp:inline>
              </w:drawing>
            </w:r>
          </w:p>
        </w:tc>
        <w:tc>
          <w:tcPr>
            <w:tcW w:w="8118" w:type="dxa"/>
          </w:tcPr>
          <w:p w14:paraId="413A1E4C" w14:textId="77777777" w:rsidR="005B6946" w:rsidRPr="0078601B" w:rsidRDefault="005B6946" w:rsidP="00347BE4">
            <w:pPr>
              <w:pStyle w:val="Heading1"/>
              <w:rPr>
                <w:rFonts w:ascii="Arial" w:hAnsi="Arial" w:cs="Arial"/>
                <w:b w:val="0"/>
                <w:color w:val="000000" w:themeColor="text1"/>
                <w:spacing w:val="10"/>
                <w:sz w:val="20"/>
              </w:rPr>
            </w:pPr>
            <w:bookmarkStart w:id="0" w:name="_GoBack"/>
            <w:bookmarkEnd w:id="0"/>
            <w:r w:rsidRPr="0078601B">
              <w:rPr>
                <w:rFonts w:ascii="Arial" w:hAnsi="Arial" w:cs="Arial"/>
                <w:b w:val="0"/>
                <w:color w:val="000000" w:themeColor="text1"/>
                <w:spacing w:val="10"/>
                <w:sz w:val="20"/>
              </w:rPr>
              <w:t xml:space="preserve">FOR IMMEDIATE RELEASE </w:t>
            </w:r>
          </w:p>
          <w:p w14:paraId="6DA923D2" w14:textId="77777777" w:rsidR="005B6946" w:rsidRPr="0078601B" w:rsidRDefault="005B6946" w:rsidP="00347BE4">
            <w:pPr>
              <w:pStyle w:val="Heading1"/>
              <w:rPr>
                <w:rFonts w:ascii="Arial" w:hAnsi="Arial" w:cs="Arial"/>
                <w:b w:val="0"/>
                <w:color w:val="000000" w:themeColor="text1"/>
                <w:spacing w:val="10"/>
                <w:sz w:val="20"/>
              </w:rPr>
            </w:pPr>
            <w:r w:rsidRPr="0078601B">
              <w:rPr>
                <w:rFonts w:ascii="Arial" w:hAnsi="Arial" w:cs="Arial"/>
                <w:b w:val="0"/>
                <w:color w:val="000000" w:themeColor="text1"/>
                <w:spacing w:val="10"/>
                <w:sz w:val="20"/>
              </w:rPr>
              <w:tab/>
              <w:t xml:space="preserve"> </w:t>
            </w:r>
            <w:r w:rsidRPr="0078601B">
              <w:rPr>
                <w:rFonts w:ascii="Arial" w:hAnsi="Arial" w:cs="Arial"/>
                <w:b w:val="0"/>
                <w:color w:val="000000" w:themeColor="text1"/>
                <w:spacing w:val="10"/>
                <w:sz w:val="20"/>
              </w:rPr>
              <w:tab/>
              <w:t xml:space="preserve">  </w:t>
            </w:r>
          </w:p>
          <w:p w14:paraId="0CD023CE" w14:textId="4D7D5712" w:rsidR="005B6946" w:rsidRPr="0078601B" w:rsidRDefault="0078601B" w:rsidP="00347BE4">
            <w:pPr>
              <w:rPr>
                <w:rFonts w:ascii="Arial" w:hAnsi="Arial" w:cs="Arial"/>
                <w:color w:val="000000" w:themeColor="text1"/>
              </w:rPr>
            </w:pPr>
            <w:r w:rsidRPr="0078601B">
              <w:rPr>
                <w:rFonts w:ascii="Arial" w:hAnsi="Arial" w:cs="Arial"/>
                <w:color w:val="000000" w:themeColor="text1"/>
              </w:rPr>
              <w:t>Jacob Talley</w:t>
            </w:r>
          </w:p>
          <w:p w14:paraId="27FA5AB2" w14:textId="5DB720A4" w:rsidR="005B6946" w:rsidRPr="0078601B" w:rsidRDefault="0078601B" w:rsidP="00347BE4">
            <w:pPr>
              <w:rPr>
                <w:rFonts w:ascii="Arial" w:hAnsi="Arial" w:cs="Arial"/>
                <w:color w:val="000000" w:themeColor="text1"/>
              </w:rPr>
            </w:pPr>
            <w:r w:rsidRPr="0078601B">
              <w:rPr>
                <w:rFonts w:ascii="Arial" w:hAnsi="Arial" w:cs="Arial"/>
                <w:color w:val="000000" w:themeColor="text1"/>
              </w:rPr>
              <w:t>225-377-7022</w:t>
            </w:r>
          </w:p>
          <w:p w14:paraId="4A7635BB" w14:textId="217522E1" w:rsidR="005B6946" w:rsidRPr="0078601B" w:rsidRDefault="0078601B" w:rsidP="00347BE4">
            <w:pPr>
              <w:rPr>
                <w:rFonts w:ascii="Arial" w:hAnsi="Arial" w:cs="Arial"/>
                <w:color w:val="000000" w:themeColor="text1"/>
              </w:rPr>
            </w:pPr>
            <w:r w:rsidRPr="0078601B">
              <w:rPr>
                <w:rFonts w:ascii="Arial" w:hAnsi="Arial" w:cs="Arial"/>
                <w:color w:val="000000" w:themeColor="text1"/>
              </w:rPr>
              <w:t>jacob@tinroofbeer.com</w:t>
            </w:r>
          </w:p>
          <w:p w14:paraId="33F82352" w14:textId="77777777" w:rsidR="005B6946" w:rsidRPr="0078601B" w:rsidRDefault="005B6946" w:rsidP="00347BE4">
            <w:pPr>
              <w:rPr>
                <w:rFonts w:ascii="Arial" w:hAnsi="Arial" w:cs="Arial"/>
                <w:color w:val="000000" w:themeColor="text1"/>
                <w:spacing w:val="10"/>
              </w:rPr>
            </w:pPr>
          </w:p>
        </w:tc>
      </w:tr>
    </w:tbl>
    <w:p w14:paraId="4AEC869E" w14:textId="1D51EC8F" w:rsidR="005B6946" w:rsidRPr="00EA427D" w:rsidRDefault="0078601B" w:rsidP="005B6946">
      <w:pPr>
        <w:pStyle w:val="Heading6"/>
        <w:jc w:val="center"/>
        <w:rPr>
          <w:rFonts w:cs="Arial"/>
          <w:b/>
          <w:vertAlign w:val="superscript"/>
        </w:rPr>
      </w:pPr>
      <w:r>
        <w:rPr>
          <w:rFonts w:cs="Arial"/>
          <w:b/>
        </w:rPr>
        <w:t>Tin Roof Brewing Company</w:t>
      </w:r>
      <w:r w:rsidR="005B6946" w:rsidRPr="00EA427D">
        <w:rPr>
          <w:rFonts w:cs="Arial"/>
          <w:b/>
        </w:rPr>
        <w:t xml:space="preserve"> </w:t>
      </w:r>
      <w:r w:rsidR="00614CD8" w:rsidRPr="00EA427D">
        <w:rPr>
          <w:rFonts w:cs="Arial"/>
          <w:b/>
        </w:rPr>
        <w:t>Awarded</w:t>
      </w:r>
      <w:r>
        <w:rPr>
          <w:rFonts w:cs="Arial"/>
          <w:b/>
        </w:rPr>
        <w:t xml:space="preserve"> </w:t>
      </w:r>
      <w:r w:rsidR="005B6946" w:rsidRPr="00EA427D">
        <w:rPr>
          <w:rFonts w:cs="Arial"/>
          <w:b/>
        </w:rPr>
        <w:t>Gold Medal at the Great American Beer Festival</w:t>
      </w:r>
      <w:r w:rsidR="005B6946" w:rsidRPr="00EA427D">
        <w:rPr>
          <w:rFonts w:cs="Arial"/>
          <w:b/>
          <w:vertAlign w:val="superscript"/>
        </w:rPr>
        <w:t>®</w:t>
      </w:r>
    </w:p>
    <w:p w14:paraId="6EF5365C" w14:textId="36C01EE3" w:rsidR="005B6946" w:rsidRPr="00274560" w:rsidRDefault="0078601B" w:rsidP="005B6946">
      <w:pPr>
        <w:pStyle w:val="Heading7"/>
        <w:jc w:val="center"/>
        <w:rPr>
          <w:rFonts w:ascii="Arial" w:hAnsi="Arial" w:cs="Arial"/>
          <w:lang w:val="en-US"/>
        </w:rPr>
      </w:pPr>
      <w:r>
        <w:rPr>
          <w:rFonts w:ascii="Arial" w:hAnsi="Arial" w:cs="Arial"/>
          <w:lang w:val="en-US"/>
        </w:rPr>
        <w:t>Voodoo Pale Ale</w:t>
      </w:r>
      <w:r w:rsidR="005B6946">
        <w:rPr>
          <w:rFonts w:ascii="Arial" w:hAnsi="Arial" w:cs="Arial"/>
          <w:lang w:val="en-US"/>
        </w:rPr>
        <w:t xml:space="preserve"> </w:t>
      </w:r>
      <w:r w:rsidR="00AE37E6">
        <w:rPr>
          <w:rFonts w:ascii="Arial" w:hAnsi="Arial" w:cs="Arial"/>
          <w:lang w:val="en-US"/>
        </w:rPr>
        <w:t>Ho</w:t>
      </w:r>
      <w:r w:rsidR="00EA427D">
        <w:rPr>
          <w:rFonts w:ascii="Arial" w:hAnsi="Arial" w:cs="Arial"/>
          <w:lang w:val="en-US"/>
        </w:rPr>
        <w:t>nored for Brewing Excellence in</w:t>
      </w:r>
      <w:r w:rsidR="005B6946">
        <w:rPr>
          <w:rFonts w:ascii="Arial" w:hAnsi="Arial" w:cs="Arial"/>
          <w:lang w:val="en-US"/>
        </w:rPr>
        <w:t xml:space="preserve"> </w:t>
      </w:r>
      <w:r>
        <w:rPr>
          <w:rFonts w:ascii="Arial" w:hAnsi="Arial" w:cs="Arial"/>
          <w:lang w:val="en-US"/>
        </w:rPr>
        <w:t>Juicy/Hazy Pale Ale</w:t>
      </w:r>
    </w:p>
    <w:p w14:paraId="503354E4" w14:textId="77777777" w:rsidR="005B6946" w:rsidRPr="00482BF1" w:rsidRDefault="005B6946" w:rsidP="005B6946">
      <w:pPr>
        <w:rPr>
          <w:rFonts w:ascii="Arial" w:hAnsi="Arial" w:cs="Arial"/>
        </w:rPr>
      </w:pPr>
    </w:p>
    <w:p w14:paraId="5C4C9734" w14:textId="5EEE3880" w:rsidR="005B6946" w:rsidRDefault="0078601B" w:rsidP="005B6946">
      <w:pPr>
        <w:spacing w:line="360" w:lineRule="auto"/>
        <w:rPr>
          <w:rFonts w:ascii="Arial" w:hAnsi="Arial" w:cs="Arial"/>
        </w:rPr>
      </w:pPr>
      <w:r w:rsidRPr="0078601B">
        <w:rPr>
          <w:rFonts w:ascii="Arial" w:hAnsi="Arial" w:cs="Arial"/>
          <w:b/>
          <w:color w:val="000000" w:themeColor="text1"/>
        </w:rPr>
        <w:t xml:space="preserve">Baton Rouge, LA • September 24, 2018 </w:t>
      </w:r>
      <w:r w:rsidR="00EA427D" w:rsidRPr="0078601B">
        <w:rPr>
          <w:rFonts w:ascii="Arial" w:hAnsi="Arial" w:cs="Arial"/>
          <w:color w:val="000000" w:themeColor="text1"/>
        </w:rPr>
        <w:t>—</w:t>
      </w:r>
      <w:r w:rsidRPr="0078601B">
        <w:rPr>
          <w:rFonts w:ascii="Arial" w:hAnsi="Arial" w:cs="Arial"/>
          <w:color w:val="000000" w:themeColor="text1"/>
        </w:rPr>
        <w:t xml:space="preserve"> Tin Roof Brewing Company</w:t>
      </w:r>
      <w:r w:rsidR="005B6946" w:rsidRPr="0078601B">
        <w:rPr>
          <w:rFonts w:ascii="Arial" w:hAnsi="Arial" w:cs="Arial"/>
          <w:color w:val="000000" w:themeColor="text1"/>
        </w:rPr>
        <w:t xml:space="preserve"> </w:t>
      </w:r>
      <w:r w:rsidR="008E5219" w:rsidRPr="00EA427D">
        <w:rPr>
          <w:rFonts w:ascii="Arial" w:hAnsi="Arial" w:cs="Arial"/>
        </w:rPr>
        <w:t>received</w:t>
      </w:r>
      <w:r w:rsidR="005B6946" w:rsidRPr="00EA427D">
        <w:rPr>
          <w:rFonts w:ascii="Arial" w:hAnsi="Arial" w:cs="Arial"/>
        </w:rPr>
        <w:t xml:space="preserve"> a </w:t>
      </w:r>
      <w:r>
        <w:rPr>
          <w:rFonts w:ascii="Arial" w:hAnsi="Arial" w:cs="Arial"/>
        </w:rPr>
        <w:t>gold</w:t>
      </w:r>
      <w:r w:rsidR="005B6946" w:rsidRPr="00EA427D">
        <w:rPr>
          <w:rFonts w:ascii="Arial" w:hAnsi="Arial" w:cs="Arial"/>
        </w:rPr>
        <w:t xml:space="preserve"> medal</w:t>
      </w:r>
      <w:r w:rsidR="005B6946" w:rsidRPr="00482BF1">
        <w:rPr>
          <w:rFonts w:ascii="Arial" w:hAnsi="Arial" w:cs="Arial"/>
        </w:rPr>
        <w:t xml:space="preserve"> at the 20</w:t>
      </w:r>
      <w:r w:rsidR="005B6946">
        <w:rPr>
          <w:rFonts w:ascii="Arial" w:hAnsi="Arial" w:cs="Arial"/>
        </w:rPr>
        <w:t>1</w:t>
      </w:r>
      <w:r w:rsidR="007F3984">
        <w:rPr>
          <w:rFonts w:ascii="Arial" w:hAnsi="Arial" w:cs="Arial"/>
        </w:rPr>
        <w:t>8</w:t>
      </w:r>
      <w:r w:rsidR="005B6946" w:rsidRPr="00482BF1">
        <w:rPr>
          <w:rFonts w:ascii="Arial" w:hAnsi="Arial" w:cs="Arial"/>
        </w:rPr>
        <w:t xml:space="preserve"> Great American Beer Festival </w:t>
      </w:r>
      <w:r w:rsidR="005B6946">
        <w:rPr>
          <w:rFonts w:ascii="Arial" w:hAnsi="Arial" w:cs="Arial"/>
        </w:rPr>
        <w:t xml:space="preserve">(GABF) </w:t>
      </w:r>
      <w:r w:rsidR="005B6946" w:rsidRPr="00482BF1">
        <w:rPr>
          <w:rFonts w:ascii="Arial" w:hAnsi="Arial" w:cs="Arial"/>
        </w:rPr>
        <w:t>c</w:t>
      </w:r>
      <w:r w:rsidR="005B6946">
        <w:rPr>
          <w:rFonts w:ascii="Arial" w:hAnsi="Arial" w:cs="Arial"/>
        </w:rPr>
        <w:t xml:space="preserve">ompetition. Presented by the </w:t>
      </w:r>
      <w:hyperlink r:id="rId7" w:history="1">
        <w:r w:rsidR="005B6946" w:rsidRPr="00C70EFC">
          <w:rPr>
            <w:rStyle w:val="Hyperlink"/>
            <w:rFonts w:ascii="Arial" w:hAnsi="Arial" w:cs="Arial"/>
          </w:rPr>
          <w:t>Brewers Association</w:t>
        </w:r>
      </w:hyperlink>
      <w:r w:rsidR="005B6946">
        <w:rPr>
          <w:rFonts w:ascii="Arial" w:hAnsi="Arial" w:cs="Arial"/>
        </w:rPr>
        <w:t>, GABF is</w:t>
      </w:r>
      <w:r w:rsidR="005B6946" w:rsidRPr="00482BF1">
        <w:rPr>
          <w:rFonts w:ascii="Arial" w:hAnsi="Arial" w:cs="Arial"/>
        </w:rPr>
        <w:t xml:space="preserve"> the largest </w:t>
      </w:r>
      <w:r w:rsidR="005B6946">
        <w:rPr>
          <w:rFonts w:ascii="Arial" w:hAnsi="Arial" w:cs="Arial"/>
        </w:rPr>
        <w:t xml:space="preserve">commercial </w:t>
      </w:r>
      <w:r w:rsidR="005B6946" w:rsidRPr="00482BF1">
        <w:rPr>
          <w:rFonts w:ascii="Arial" w:hAnsi="Arial" w:cs="Arial"/>
        </w:rPr>
        <w:t>beer competition</w:t>
      </w:r>
      <w:r w:rsidR="005B6946">
        <w:rPr>
          <w:rFonts w:ascii="Arial" w:hAnsi="Arial" w:cs="Arial"/>
        </w:rPr>
        <w:t xml:space="preserve"> in the world and recognizes</w:t>
      </w:r>
      <w:r w:rsidR="005B6946" w:rsidRPr="00482BF1">
        <w:rPr>
          <w:rFonts w:ascii="Arial" w:hAnsi="Arial" w:cs="Arial"/>
        </w:rPr>
        <w:t xml:space="preserve"> the most outstanding beers produced in the United States. The top thr</w:t>
      </w:r>
      <w:r w:rsidR="005B6946">
        <w:rPr>
          <w:rFonts w:ascii="Arial" w:hAnsi="Arial" w:cs="Arial"/>
        </w:rPr>
        <w:t xml:space="preserve">ee winners in the competition’s </w:t>
      </w:r>
      <w:r w:rsidR="007F3984">
        <w:rPr>
          <w:rFonts w:ascii="Arial" w:hAnsi="Arial" w:cs="Arial"/>
        </w:rPr>
        <w:t>102</w:t>
      </w:r>
      <w:r w:rsidR="005B6946">
        <w:rPr>
          <w:rFonts w:ascii="Arial" w:hAnsi="Arial" w:cs="Arial"/>
        </w:rPr>
        <w:t xml:space="preserve"> </w:t>
      </w:r>
      <w:r w:rsidR="005B6946" w:rsidRPr="00482BF1">
        <w:rPr>
          <w:rFonts w:ascii="Arial" w:hAnsi="Arial" w:cs="Arial"/>
        </w:rPr>
        <w:t xml:space="preserve">beer-style categories were announced </w:t>
      </w:r>
      <w:r w:rsidR="007F3984">
        <w:rPr>
          <w:rFonts w:ascii="Arial" w:hAnsi="Arial" w:cs="Arial"/>
        </w:rPr>
        <w:t>September 22</w:t>
      </w:r>
      <w:r w:rsidR="005B6946" w:rsidRPr="00482BF1">
        <w:rPr>
          <w:rFonts w:ascii="Arial" w:hAnsi="Arial" w:cs="Arial"/>
        </w:rPr>
        <w:t xml:space="preserve"> at the Great American Beer Festival awards ceremony held at the Colorado Convention Center in Denver, Colorado.  </w:t>
      </w:r>
    </w:p>
    <w:p w14:paraId="015180B5" w14:textId="77777777" w:rsidR="00AE37E6" w:rsidRPr="0033105D" w:rsidRDefault="00AE37E6" w:rsidP="005B6946">
      <w:pPr>
        <w:spacing w:line="360" w:lineRule="auto"/>
        <w:rPr>
          <w:rFonts w:ascii="Arial" w:hAnsi="Arial" w:cs="Arial"/>
          <w:b/>
        </w:rPr>
      </w:pPr>
    </w:p>
    <w:p w14:paraId="2EC358ED" w14:textId="3928C77C" w:rsidR="00AE37E6" w:rsidRDefault="0078601B" w:rsidP="00297B98">
      <w:pPr>
        <w:autoSpaceDE w:val="0"/>
        <w:autoSpaceDN w:val="0"/>
        <w:adjustRightInd w:val="0"/>
        <w:spacing w:line="360" w:lineRule="auto"/>
        <w:rPr>
          <w:rFonts w:ascii="Arial" w:hAnsi="Arial" w:cs="Arial"/>
        </w:rPr>
      </w:pPr>
      <w:r>
        <w:rPr>
          <w:rFonts w:ascii="Arial" w:hAnsi="Arial" w:cs="Arial"/>
        </w:rPr>
        <w:t xml:space="preserve">Tin Roof Brewing Company </w:t>
      </w:r>
      <w:r w:rsidR="00AE37E6" w:rsidRPr="00EA427D">
        <w:rPr>
          <w:rFonts w:ascii="Arial" w:hAnsi="Arial" w:cs="Arial"/>
        </w:rPr>
        <w:t xml:space="preserve">was recognized in the </w:t>
      </w:r>
      <w:r>
        <w:rPr>
          <w:rFonts w:ascii="Arial" w:hAnsi="Arial" w:cs="Arial"/>
        </w:rPr>
        <w:t>Juicy/Hazy Pale Ale</w:t>
      </w:r>
      <w:r w:rsidR="00AE37E6" w:rsidRPr="00EA427D">
        <w:rPr>
          <w:rFonts w:ascii="Arial" w:hAnsi="Arial" w:cs="Arial"/>
        </w:rPr>
        <w:t xml:space="preserve"> beer-style category for its </w:t>
      </w:r>
      <w:r>
        <w:rPr>
          <w:rFonts w:ascii="Arial" w:hAnsi="Arial" w:cs="Arial"/>
        </w:rPr>
        <w:t>Voodoo Pale Ale</w:t>
      </w:r>
      <w:r w:rsidR="00AE37E6" w:rsidRPr="00EA427D">
        <w:rPr>
          <w:rFonts w:ascii="Arial" w:hAnsi="Arial" w:cs="Arial"/>
        </w:rPr>
        <w:t>, a</w:t>
      </w:r>
      <w:r w:rsidR="002C3DDD">
        <w:rPr>
          <w:rFonts w:ascii="Arial" w:hAnsi="Arial" w:cs="Arial"/>
        </w:rPr>
        <w:t xml:space="preserve">n </w:t>
      </w:r>
      <w:r w:rsidR="002C3DDD" w:rsidRPr="000A7952">
        <w:rPr>
          <w:rFonts w:ascii="Arial" w:hAnsi="Arial" w:cs="Arial"/>
        </w:rPr>
        <w:t>American Pale Ale that is loaded with oats and flaked barley. It is heavily hopped with Citra and Simcoe to give it a very citrus-forward aroma.</w:t>
      </w:r>
      <w:r w:rsidR="00AE37E6" w:rsidRPr="00EA427D">
        <w:rPr>
          <w:rFonts w:ascii="Arial" w:hAnsi="Arial" w:cs="Arial"/>
        </w:rPr>
        <w:t xml:space="preserve"> </w:t>
      </w:r>
      <w:r>
        <w:rPr>
          <w:rFonts w:ascii="Arial" w:hAnsi="Arial" w:cs="Arial"/>
        </w:rPr>
        <w:t>Tin Roof</w:t>
      </w:r>
      <w:r w:rsidR="00AE37E6" w:rsidRPr="00EA427D">
        <w:rPr>
          <w:rFonts w:ascii="Arial" w:hAnsi="Arial" w:cs="Arial"/>
        </w:rPr>
        <w:t xml:space="preserve"> is a </w:t>
      </w:r>
      <w:r>
        <w:rPr>
          <w:rFonts w:ascii="Arial" w:hAnsi="Arial" w:cs="Arial"/>
        </w:rPr>
        <w:t>6,000</w:t>
      </w:r>
      <w:r w:rsidR="00AE37E6" w:rsidRPr="00EA427D">
        <w:rPr>
          <w:rFonts w:ascii="Arial" w:hAnsi="Arial" w:cs="Arial"/>
        </w:rPr>
        <w:t xml:space="preserve">-barrel </w:t>
      </w:r>
      <w:r>
        <w:rPr>
          <w:rFonts w:ascii="Arial" w:hAnsi="Arial" w:cs="Arial"/>
        </w:rPr>
        <w:t>microbrewery</w:t>
      </w:r>
      <w:r w:rsidR="00AE37E6" w:rsidRPr="00EA427D">
        <w:rPr>
          <w:rFonts w:ascii="Arial" w:hAnsi="Arial" w:cs="Arial"/>
        </w:rPr>
        <w:t xml:space="preserve"> located in </w:t>
      </w:r>
      <w:r>
        <w:rPr>
          <w:rFonts w:ascii="Arial" w:hAnsi="Arial" w:cs="Arial"/>
        </w:rPr>
        <w:t>Baton Rouge, Louisiana</w:t>
      </w:r>
      <w:r w:rsidR="002C3DDD">
        <w:rPr>
          <w:rFonts w:ascii="Arial" w:hAnsi="Arial" w:cs="Arial"/>
        </w:rPr>
        <w:t xml:space="preserve"> that produces a wide range of craft beers, from the (now) award winning Voodoo Pale Ale to Blackberry tart ales and everything in between.</w:t>
      </w:r>
    </w:p>
    <w:p w14:paraId="6C79BB7F" w14:textId="151AD866" w:rsidR="00297B98" w:rsidRDefault="00297B98" w:rsidP="00297B98">
      <w:pPr>
        <w:autoSpaceDE w:val="0"/>
        <w:autoSpaceDN w:val="0"/>
        <w:adjustRightInd w:val="0"/>
        <w:spacing w:line="360" w:lineRule="auto"/>
        <w:rPr>
          <w:rFonts w:ascii="Arial" w:hAnsi="Arial" w:cs="Arial"/>
        </w:rPr>
      </w:pPr>
    </w:p>
    <w:p w14:paraId="26EB6FAA" w14:textId="7104A494" w:rsidR="00297B98" w:rsidRDefault="00297B98" w:rsidP="00297B98">
      <w:pPr>
        <w:autoSpaceDE w:val="0"/>
        <w:autoSpaceDN w:val="0"/>
        <w:adjustRightInd w:val="0"/>
        <w:jc w:val="center"/>
        <w:rPr>
          <w:rFonts w:ascii="Arial" w:hAnsi="Arial" w:cs="Arial"/>
        </w:rPr>
      </w:pPr>
      <w:r>
        <w:rPr>
          <w:rFonts w:ascii="Arial" w:hAnsi="Arial" w:cs="Arial"/>
          <w:noProof/>
        </w:rPr>
        <w:drawing>
          <wp:inline distT="0" distB="0" distL="0" distR="0" wp14:anchorId="48596ABC" wp14:editId="350021F9">
            <wp:extent cx="1942265" cy="1942265"/>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odoo P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5036" cy="1965036"/>
                    </a:xfrm>
                    <a:prstGeom prst="rect">
                      <a:avLst/>
                    </a:prstGeom>
                  </pic:spPr>
                </pic:pic>
              </a:graphicData>
            </a:graphic>
          </wp:inline>
        </w:drawing>
      </w:r>
    </w:p>
    <w:p w14:paraId="5A2AB18F" w14:textId="243E1961" w:rsidR="00297B98" w:rsidRPr="00297B98" w:rsidRDefault="00297B98" w:rsidP="00297B98">
      <w:pPr>
        <w:autoSpaceDE w:val="0"/>
        <w:autoSpaceDN w:val="0"/>
        <w:adjustRightInd w:val="0"/>
        <w:jc w:val="center"/>
        <w:rPr>
          <w:rFonts w:ascii="Arial" w:hAnsi="Arial" w:cs="Arial"/>
          <w:i/>
          <w:color w:val="BFBFBF" w:themeColor="background1" w:themeShade="BF"/>
          <w:sz w:val="13"/>
          <w:szCs w:val="13"/>
        </w:rPr>
      </w:pPr>
      <w:r w:rsidRPr="00297B98">
        <w:rPr>
          <w:rFonts w:ascii="Arial" w:hAnsi="Arial" w:cs="Arial"/>
          <w:i/>
          <w:color w:val="BFBFBF" w:themeColor="background1" w:themeShade="BF"/>
          <w:sz w:val="13"/>
          <w:szCs w:val="13"/>
        </w:rPr>
        <w:t>Photo by Brenton Day</w:t>
      </w:r>
    </w:p>
    <w:p w14:paraId="17374648" w14:textId="77777777" w:rsidR="005B6946" w:rsidRPr="00EA427D" w:rsidRDefault="005B6946" w:rsidP="005B6946">
      <w:pPr>
        <w:spacing w:line="360" w:lineRule="auto"/>
        <w:rPr>
          <w:rFonts w:ascii="Arial" w:hAnsi="Arial" w:cs="Arial"/>
        </w:rPr>
      </w:pPr>
    </w:p>
    <w:p w14:paraId="5F05DAB4" w14:textId="5795AF2D" w:rsidR="005B6946" w:rsidRPr="00EA427D" w:rsidRDefault="000A7952" w:rsidP="005B6946">
      <w:pPr>
        <w:spacing w:line="360" w:lineRule="auto"/>
        <w:rPr>
          <w:rFonts w:ascii="Arial" w:hAnsi="Arial" w:cs="Arial"/>
        </w:rPr>
      </w:pPr>
      <w:r w:rsidRPr="00EA427D">
        <w:rPr>
          <w:rFonts w:ascii="Arial" w:hAnsi="Arial" w:cs="Arial"/>
          <w:color w:val="F79646"/>
        </w:rPr>
        <w:t xml:space="preserve"> </w:t>
      </w:r>
      <w:r w:rsidR="005B6946" w:rsidRPr="00EA427D">
        <w:rPr>
          <w:rFonts w:ascii="Arial" w:hAnsi="Arial" w:cs="Arial"/>
        </w:rPr>
        <w:t>”</w:t>
      </w:r>
      <w:r>
        <w:rPr>
          <w:rFonts w:ascii="Arial" w:hAnsi="Arial" w:cs="Arial"/>
        </w:rPr>
        <w:t>To be recognized for our efforts is a tremendous and truly awesome experience. We are surrounded by breweries from within our state and throughout country that are producing world class beers. To be included as one of the best of the best is a huge honor for us.</w:t>
      </w:r>
      <w:r w:rsidR="00E961EC">
        <w:rPr>
          <w:rFonts w:ascii="Arial" w:hAnsi="Arial" w:cs="Arial"/>
        </w:rPr>
        <w:t xml:space="preserve"> This particular award is especially rewarding for us at Tin Roof because, not only is this the first Gold medal for this inaugural category, but this is also the first GABF Gold medal for any brewery in Louisiana.</w:t>
      </w:r>
      <w:r w:rsidR="00B23F97">
        <w:rPr>
          <w:rFonts w:ascii="Arial" w:hAnsi="Arial" w:cs="Arial"/>
        </w:rPr>
        <w:t xml:space="preserve"> This is a major acco</w:t>
      </w:r>
      <w:r w:rsidR="00640CE7">
        <w:rPr>
          <w:rFonts w:ascii="Arial" w:hAnsi="Arial" w:cs="Arial"/>
        </w:rPr>
        <w:t>mplishment for our</w:t>
      </w:r>
      <w:r w:rsidR="00B23F97">
        <w:rPr>
          <w:rFonts w:ascii="Arial" w:hAnsi="Arial" w:cs="Arial"/>
        </w:rPr>
        <w:t xml:space="preserve"> team at the brewery and I am very proud of the work that the crew puts in every single day.</w:t>
      </w:r>
      <w:r>
        <w:rPr>
          <w:rFonts w:ascii="Arial" w:hAnsi="Arial" w:cs="Arial"/>
        </w:rPr>
        <w:t>”</w:t>
      </w:r>
      <w:r w:rsidR="005B6946" w:rsidRPr="00EA427D">
        <w:rPr>
          <w:rFonts w:ascii="Arial" w:hAnsi="Arial" w:cs="Arial"/>
        </w:rPr>
        <w:t xml:space="preserve"> </w:t>
      </w:r>
      <w:r w:rsidRPr="00EA427D">
        <w:rPr>
          <w:rFonts w:ascii="Arial" w:hAnsi="Arial" w:cs="Arial"/>
        </w:rPr>
        <w:t>S</w:t>
      </w:r>
      <w:r w:rsidR="005B6946" w:rsidRPr="00EA427D">
        <w:rPr>
          <w:rFonts w:ascii="Arial" w:hAnsi="Arial" w:cs="Arial"/>
        </w:rPr>
        <w:t>aid</w:t>
      </w:r>
      <w:r>
        <w:rPr>
          <w:rFonts w:ascii="Arial" w:hAnsi="Arial" w:cs="Arial"/>
        </w:rPr>
        <w:t xml:space="preserve"> Jacob Talley, CEO at Tin Roof</w:t>
      </w:r>
      <w:r w:rsidR="005B6946" w:rsidRPr="00EA427D">
        <w:rPr>
          <w:rFonts w:ascii="Arial" w:hAnsi="Arial" w:cs="Arial"/>
        </w:rPr>
        <w:t>.</w:t>
      </w:r>
    </w:p>
    <w:p w14:paraId="7EA412F0" w14:textId="77777777" w:rsidR="005B6946" w:rsidRDefault="005B6946" w:rsidP="005B6946">
      <w:pPr>
        <w:spacing w:line="360" w:lineRule="auto"/>
        <w:rPr>
          <w:rFonts w:ascii="Arial" w:hAnsi="Arial" w:cs="Arial"/>
        </w:rPr>
      </w:pPr>
    </w:p>
    <w:p w14:paraId="62A8A2CD" w14:textId="5E3C77E9" w:rsidR="00F07C8F" w:rsidRDefault="005B6946" w:rsidP="005B6946">
      <w:pPr>
        <w:spacing w:line="360" w:lineRule="auto"/>
      </w:pPr>
      <w:r w:rsidRPr="00D42914">
        <w:rPr>
          <w:rFonts w:ascii="Arial" w:hAnsi="Arial" w:cs="Arial"/>
        </w:rPr>
        <w:t xml:space="preserve">The </w:t>
      </w:r>
      <w:r>
        <w:rPr>
          <w:rFonts w:ascii="Arial" w:hAnsi="Arial" w:cs="Arial"/>
        </w:rPr>
        <w:t>201</w:t>
      </w:r>
      <w:r w:rsidR="007F3984">
        <w:rPr>
          <w:rFonts w:ascii="Arial" w:hAnsi="Arial" w:cs="Arial"/>
        </w:rPr>
        <w:t>8</w:t>
      </w:r>
      <w:r>
        <w:rPr>
          <w:rFonts w:ascii="Arial" w:hAnsi="Arial" w:cs="Arial"/>
        </w:rPr>
        <w:t xml:space="preserve"> GABF competition winners were selected by an international panel of </w:t>
      </w:r>
      <w:r w:rsidR="007913A1">
        <w:rPr>
          <w:rFonts w:ascii="Arial" w:hAnsi="Arial" w:cs="Arial"/>
        </w:rPr>
        <w:t xml:space="preserve">293 </w:t>
      </w:r>
      <w:r w:rsidRPr="00D42914">
        <w:rPr>
          <w:rFonts w:ascii="Arial" w:hAnsi="Arial" w:cs="Arial"/>
        </w:rPr>
        <w:t xml:space="preserve">expert judges from </w:t>
      </w:r>
      <w:r w:rsidR="007913A1">
        <w:rPr>
          <w:rFonts w:ascii="Arial" w:hAnsi="Arial" w:cs="Arial"/>
        </w:rPr>
        <w:t>8,</w:t>
      </w:r>
      <w:r w:rsidR="000454D9">
        <w:rPr>
          <w:rFonts w:ascii="Arial" w:hAnsi="Arial" w:cs="Arial"/>
        </w:rPr>
        <w:t xml:space="preserve">496 </w:t>
      </w:r>
      <w:r w:rsidRPr="004E44C6">
        <w:rPr>
          <w:rFonts w:ascii="Arial" w:hAnsi="Arial" w:cs="Arial"/>
        </w:rPr>
        <w:t>entries</w:t>
      </w:r>
      <w:r w:rsidRPr="00D42914">
        <w:rPr>
          <w:rFonts w:ascii="Arial" w:hAnsi="Arial" w:cs="Arial"/>
        </w:rPr>
        <w:t xml:space="preserve">, received from </w:t>
      </w:r>
      <w:r w:rsidR="007913A1">
        <w:rPr>
          <w:rFonts w:ascii="Arial" w:hAnsi="Arial" w:cs="Arial"/>
        </w:rPr>
        <w:t xml:space="preserve">2,404 U.S. breweries, </w:t>
      </w:r>
      <w:r w:rsidR="007913A1" w:rsidRPr="00171EC3">
        <w:rPr>
          <w:rFonts w:ascii="Arial" w:hAnsi="Arial" w:cs="Arial"/>
        </w:rPr>
        <w:t xml:space="preserve">plus </w:t>
      </w:r>
      <w:r w:rsidR="007913A1">
        <w:rPr>
          <w:rFonts w:ascii="Arial" w:hAnsi="Arial" w:cs="Arial"/>
        </w:rPr>
        <w:t>10</w:t>
      </w:r>
      <w:r w:rsidR="00672B79">
        <w:rPr>
          <w:rFonts w:ascii="Arial" w:hAnsi="Arial" w:cs="Arial"/>
        </w:rPr>
        <w:t>1</w:t>
      </w:r>
      <w:r w:rsidR="007913A1" w:rsidRPr="00171EC3">
        <w:rPr>
          <w:rFonts w:ascii="Arial" w:hAnsi="Arial" w:cs="Arial"/>
        </w:rPr>
        <w:t xml:space="preserve"> Pro-Am</w:t>
      </w:r>
      <w:r w:rsidR="007913A1">
        <w:rPr>
          <w:rFonts w:ascii="Arial" w:hAnsi="Arial" w:cs="Arial"/>
        </w:rPr>
        <w:t xml:space="preserve"> and </w:t>
      </w:r>
      <w:r w:rsidR="00672B79">
        <w:rPr>
          <w:rFonts w:ascii="Arial" w:hAnsi="Arial" w:cs="Arial"/>
        </w:rPr>
        <w:t>49</w:t>
      </w:r>
      <w:r w:rsidR="007913A1">
        <w:rPr>
          <w:rFonts w:ascii="Arial" w:hAnsi="Arial" w:cs="Arial"/>
        </w:rPr>
        <w:t xml:space="preserve"> Collaboration</w:t>
      </w:r>
      <w:r w:rsidR="007913A1" w:rsidRPr="00D42914">
        <w:rPr>
          <w:rFonts w:ascii="Arial" w:hAnsi="Arial" w:cs="Arial"/>
        </w:rPr>
        <w:t xml:space="preserve"> entries</w:t>
      </w:r>
      <w:r w:rsidR="007913A1">
        <w:rPr>
          <w:rFonts w:ascii="Arial" w:hAnsi="Arial" w:cs="Arial"/>
        </w:rPr>
        <w:t>.</w:t>
      </w:r>
    </w:p>
    <w:p w14:paraId="7A7A8F26" w14:textId="77777777" w:rsidR="001D072E" w:rsidRPr="001D072E" w:rsidRDefault="001D072E" w:rsidP="005B6946">
      <w:pPr>
        <w:spacing w:line="360" w:lineRule="auto"/>
      </w:pPr>
    </w:p>
    <w:p w14:paraId="4AD2AE99" w14:textId="0161C208" w:rsidR="005B6946" w:rsidRDefault="00F07C8F" w:rsidP="005B6946">
      <w:pPr>
        <w:spacing w:line="360" w:lineRule="auto"/>
        <w:rPr>
          <w:rFonts w:ascii="Arial" w:hAnsi="Arial" w:cs="Arial"/>
        </w:rPr>
      </w:pPr>
      <w:r>
        <w:rPr>
          <w:rFonts w:ascii="Arial" w:hAnsi="Arial" w:cs="Arial"/>
        </w:rPr>
        <w:t>“</w:t>
      </w:r>
      <w:r w:rsidR="007F3984">
        <w:rPr>
          <w:rFonts w:ascii="Arial" w:hAnsi="Arial" w:cs="Arial"/>
        </w:rPr>
        <w:t>The 32</w:t>
      </w:r>
      <w:r w:rsidR="007F3984" w:rsidRPr="007F3984">
        <w:rPr>
          <w:rFonts w:ascii="Arial" w:hAnsi="Arial" w:cs="Arial"/>
          <w:vertAlign w:val="superscript"/>
        </w:rPr>
        <w:t>nd</w:t>
      </w:r>
      <w:r w:rsidR="007F3984">
        <w:rPr>
          <w:rFonts w:ascii="Arial" w:hAnsi="Arial" w:cs="Arial"/>
        </w:rPr>
        <w:t xml:space="preserve"> edition of the GABF competition yielded a remarkable turnout of the </w:t>
      </w:r>
      <w:r w:rsidR="00555F6E">
        <w:rPr>
          <w:rFonts w:ascii="Arial" w:hAnsi="Arial" w:cs="Arial"/>
        </w:rPr>
        <w:t xml:space="preserve">country’s </w:t>
      </w:r>
      <w:r w:rsidR="007F3984">
        <w:rPr>
          <w:rFonts w:ascii="Arial" w:hAnsi="Arial" w:cs="Arial"/>
        </w:rPr>
        <w:t>most exemplary b</w:t>
      </w:r>
      <w:r w:rsidR="00F94CF1">
        <w:rPr>
          <w:rFonts w:ascii="Arial" w:hAnsi="Arial" w:cs="Arial"/>
        </w:rPr>
        <w:t>eers</w:t>
      </w:r>
      <w:r w:rsidR="00C27696">
        <w:rPr>
          <w:rFonts w:ascii="Arial" w:hAnsi="Arial" w:cs="Arial"/>
        </w:rPr>
        <w:t xml:space="preserve">,” </w:t>
      </w:r>
      <w:r>
        <w:rPr>
          <w:rFonts w:ascii="Arial" w:hAnsi="Arial" w:cs="Arial"/>
        </w:rPr>
        <w:t>said Chris Swersey, competition manager</w:t>
      </w:r>
      <w:r w:rsidR="001D072E">
        <w:rPr>
          <w:rFonts w:ascii="Arial" w:hAnsi="Arial" w:cs="Arial"/>
        </w:rPr>
        <w:t xml:space="preserve">, Great American Beer Festival. </w:t>
      </w:r>
      <w:r>
        <w:rPr>
          <w:rFonts w:ascii="Arial" w:hAnsi="Arial" w:cs="Arial"/>
        </w:rPr>
        <w:t>“</w:t>
      </w:r>
      <w:r w:rsidR="007F3984">
        <w:rPr>
          <w:rFonts w:ascii="Arial" w:hAnsi="Arial" w:cs="Arial"/>
        </w:rPr>
        <w:t xml:space="preserve">I’m continuously impressed by contenders’ talent and passion and would like to extend congratulations to this year’s winners for </w:t>
      </w:r>
      <w:r w:rsidR="00614CD8">
        <w:rPr>
          <w:rFonts w:ascii="Arial" w:hAnsi="Arial" w:cs="Arial"/>
        </w:rPr>
        <w:t>their excellence in brewing</w:t>
      </w:r>
      <w:r>
        <w:rPr>
          <w:rFonts w:ascii="Arial" w:hAnsi="Arial" w:cs="Arial"/>
        </w:rPr>
        <w:t xml:space="preserve">.” </w:t>
      </w:r>
    </w:p>
    <w:p w14:paraId="0F80FEEC" w14:textId="77777777" w:rsidR="00C27696" w:rsidRPr="00482BF1" w:rsidRDefault="00C27696" w:rsidP="005B6946">
      <w:pPr>
        <w:spacing w:line="360" w:lineRule="auto"/>
        <w:rPr>
          <w:rFonts w:ascii="Arial" w:hAnsi="Arial" w:cs="Arial"/>
        </w:rPr>
      </w:pPr>
    </w:p>
    <w:p w14:paraId="62C06751" w14:textId="77777777" w:rsidR="005B6946" w:rsidRPr="00482BF1" w:rsidRDefault="005B6946" w:rsidP="005B6946">
      <w:pPr>
        <w:spacing w:line="360" w:lineRule="auto"/>
        <w:rPr>
          <w:rFonts w:ascii="Arial" w:hAnsi="Arial" w:cs="Arial"/>
        </w:rPr>
      </w:pPr>
      <w:r w:rsidRPr="00482BF1">
        <w:rPr>
          <w:rFonts w:ascii="Arial" w:hAnsi="Arial" w:cs="Arial"/>
        </w:rPr>
        <w:t xml:space="preserve">For more </w:t>
      </w:r>
      <w:r>
        <w:rPr>
          <w:rFonts w:ascii="Arial" w:hAnsi="Arial" w:cs="Arial"/>
        </w:rPr>
        <w:t>GABF</w:t>
      </w:r>
      <w:r w:rsidRPr="00482BF1">
        <w:rPr>
          <w:rFonts w:ascii="Arial" w:hAnsi="Arial" w:cs="Arial"/>
        </w:rPr>
        <w:t xml:space="preserve"> competition information, including the 20</w:t>
      </w:r>
      <w:r>
        <w:rPr>
          <w:rFonts w:ascii="Arial" w:hAnsi="Arial" w:cs="Arial"/>
        </w:rPr>
        <w:t>1</w:t>
      </w:r>
      <w:r w:rsidR="00614CD8">
        <w:rPr>
          <w:rFonts w:ascii="Arial" w:hAnsi="Arial" w:cs="Arial"/>
        </w:rPr>
        <w:t>8</w:t>
      </w:r>
      <w:r w:rsidRPr="00482BF1">
        <w:rPr>
          <w:rFonts w:ascii="Arial" w:hAnsi="Arial" w:cs="Arial"/>
        </w:rPr>
        <w:t xml:space="preserve"> winners list and photos, visit </w:t>
      </w:r>
      <w:hyperlink r:id="rId9" w:history="1">
        <w:r w:rsidRPr="00482BF1">
          <w:rPr>
            <w:rStyle w:val="Hyperlink"/>
            <w:rFonts w:ascii="Arial" w:hAnsi="Arial" w:cs="Arial"/>
          </w:rPr>
          <w:t>GreatAmericanBeerFestival.com</w:t>
        </w:r>
      </w:hyperlink>
      <w:r w:rsidRPr="00482BF1">
        <w:rPr>
          <w:rFonts w:ascii="Arial" w:hAnsi="Arial" w:cs="Arial"/>
        </w:rPr>
        <w:t xml:space="preserve">. </w:t>
      </w:r>
    </w:p>
    <w:p w14:paraId="36AA7B40" w14:textId="2AF40EB2" w:rsidR="00AE37E6" w:rsidRPr="000A7952" w:rsidRDefault="005B6946" w:rsidP="000A7952">
      <w:pPr>
        <w:jc w:val="center"/>
        <w:rPr>
          <w:rFonts w:ascii="Arial" w:hAnsi="Arial" w:cs="Arial"/>
        </w:rPr>
      </w:pPr>
      <w:r w:rsidRPr="00482BF1">
        <w:rPr>
          <w:rFonts w:ascii="Arial" w:hAnsi="Arial" w:cs="Arial"/>
        </w:rPr>
        <w:t xml:space="preserve"># # </w:t>
      </w:r>
      <w:r w:rsidR="000A7952">
        <w:rPr>
          <w:rFonts w:ascii="Arial" w:hAnsi="Arial" w:cs="Arial"/>
        </w:rPr>
        <w:t>#</w:t>
      </w:r>
    </w:p>
    <w:sectPr w:rsidR="00AE37E6" w:rsidRPr="000A7952" w:rsidSect="005B6946">
      <w:headerReference w:type="default" r:id="rId10"/>
      <w:footerReference w:type="first" r:id="rId11"/>
      <w:pgSz w:w="12240" w:h="15840" w:code="1"/>
      <w:pgMar w:top="1296" w:right="1152" w:bottom="1296" w:left="1152" w:header="576" w:footer="576" w:gutter="0"/>
      <w:cols w:space="720" w:equalWidth="0">
        <w:col w:w="9936"/>
      </w:cols>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1F03B" w14:textId="77777777" w:rsidR="00C7648A" w:rsidRDefault="00C7648A">
      <w:r>
        <w:separator/>
      </w:r>
    </w:p>
  </w:endnote>
  <w:endnote w:type="continuationSeparator" w:id="0">
    <w:p w14:paraId="323871AA" w14:textId="77777777" w:rsidR="00C7648A" w:rsidRDefault="00C76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8A5E9" w14:textId="3D9E3973" w:rsidR="002B4B84" w:rsidRDefault="00C27696">
    <w:pPr>
      <w:pStyle w:val="Footer"/>
      <w:rPr>
        <w:rFonts w:ascii="Arial" w:hAnsi="Arial"/>
        <w:i/>
      </w:rPr>
    </w:pPr>
    <w:r>
      <w:rPr>
        <w:rFonts w:ascii="Arial" w:hAnsi="Arial"/>
        <w:i/>
      </w:rPr>
      <w:t xml:space="preserve">                   </w:t>
    </w:r>
    <w:r>
      <w:rPr>
        <w:rFonts w:ascii="Arial" w:hAnsi="Arial"/>
        <w:i/>
      </w:rPr>
      <w:tab/>
      <w:t xml:space="preserve">  </w:t>
    </w:r>
    <w:r>
      <w:rPr>
        <w:rFonts w:ascii="Arial" w:hAnsi="Arial"/>
        <w: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7DE8C" w14:textId="77777777" w:rsidR="00C7648A" w:rsidRDefault="00C7648A">
      <w:r>
        <w:separator/>
      </w:r>
    </w:p>
  </w:footnote>
  <w:footnote w:type="continuationSeparator" w:id="0">
    <w:p w14:paraId="3397BDBE" w14:textId="77777777" w:rsidR="00C7648A" w:rsidRDefault="00C764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1DB0" w14:textId="1A148039" w:rsidR="002B4B84" w:rsidRDefault="00EA427D">
    <w:pPr>
      <w:pStyle w:val="Header"/>
      <w:rPr>
        <w:rFonts w:ascii="Arial" w:hAnsi="Arial"/>
        <w:i/>
      </w:rPr>
    </w:pPr>
    <w:r>
      <w:rPr>
        <w:rFonts w:ascii="Arial" w:hAnsi="Arial"/>
        <w:i/>
      </w:rPr>
      <w:tab/>
    </w:r>
    <w:r>
      <w:rPr>
        <w:rFonts w:ascii="Arial" w:hAnsi="Arial"/>
        <w:i/>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946"/>
    <w:rsid w:val="000454D9"/>
    <w:rsid w:val="000541A4"/>
    <w:rsid w:val="000A7952"/>
    <w:rsid w:val="001022A9"/>
    <w:rsid w:val="00171EC3"/>
    <w:rsid w:val="001D072E"/>
    <w:rsid w:val="00297B98"/>
    <w:rsid w:val="002B06B2"/>
    <w:rsid w:val="002C3DDD"/>
    <w:rsid w:val="004E44C6"/>
    <w:rsid w:val="005355B6"/>
    <w:rsid w:val="00555F6E"/>
    <w:rsid w:val="005753D5"/>
    <w:rsid w:val="005B6946"/>
    <w:rsid w:val="00614CD8"/>
    <w:rsid w:val="00640CE7"/>
    <w:rsid w:val="006632F8"/>
    <w:rsid w:val="00672B79"/>
    <w:rsid w:val="0078601B"/>
    <w:rsid w:val="007913A1"/>
    <w:rsid w:val="007E015C"/>
    <w:rsid w:val="007F3984"/>
    <w:rsid w:val="0080396E"/>
    <w:rsid w:val="008E5219"/>
    <w:rsid w:val="00927B7A"/>
    <w:rsid w:val="009A204F"/>
    <w:rsid w:val="009A2ADD"/>
    <w:rsid w:val="009C240F"/>
    <w:rsid w:val="00AE3500"/>
    <w:rsid w:val="00AE37E6"/>
    <w:rsid w:val="00B23F97"/>
    <w:rsid w:val="00BD2745"/>
    <w:rsid w:val="00C27696"/>
    <w:rsid w:val="00C65F9A"/>
    <w:rsid w:val="00C7648A"/>
    <w:rsid w:val="00CF0B8E"/>
    <w:rsid w:val="00D2789A"/>
    <w:rsid w:val="00D46E86"/>
    <w:rsid w:val="00DE2AE4"/>
    <w:rsid w:val="00E961EC"/>
    <w:rsid w:val="00EA427D"/>
    <w:rsid w:val="00F01925"/>
    <w:rsid w:val="00F07C8F"/>
    <w:rsid w:val="00F9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7EB44"/>
  <w15:chartTrackingRefBased/>
  <w15:docId w15:val="{1E9E0DDF-2414-4888-8447-53EBDCFE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694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B6946"/>
    <w:pPr>
      <w:keepNext/>
      <w:outlineLvl w:val="0"/>
    </w:pPr>
    <w:rPr>
      <w:b/>
      <w:sz w:val="24"/>
    </w:rPr>
  </w:style>
  <w:style w:type="paragraph" w:styleId="Heading6">
    <w:name w:val="heading 6"/>
    <w:basedOn w:val="Normal"/>
    <w:next w:val="Normal"/>
    <w:link w:val="Heading6Char"/>
    <w:qFormat/>
    <w:rsid w:val="005B6946"/>
    <w:pPr>
      <w:keepNext/>
      <w:outlineLvl w:val="5"/>
    </w:pPr>
    <w:rPr>
      <w:rFonts w:ascii="Arial" w:hAnsi="Arial"/>
      <w:sz w:val="28"/>
    </w:rPr>
  </w:style>
  <w:style w:type="paragraph" w:styleId="Heading7">
    <w:name w:val="heading 7"/>
    <w:basedOn w:val="Normal"/>
    <w:next w:val="Normal"/>
    <w:link w:val="Heading7Char"/>
    <w:uiPriority w:val="9"/>
    <w:unhideWhenUsed/>
    <w:qFormat/>
    <w:rsid w:val="005B6946"/>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946"/>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5B6946"/>
    <w:rPr>
      <w:rFonts w:ascii="Arial" w:eastAsia="Times New Roman" w:hAnsi="Arial" w:cs="Times New Roman"/>
      <w:sz w:val="28"/>
      <w:szCs w:val="20"/>
    </w:rPr>
  </w:style>
  <w:style w:type="character" w:customStyle="1" w:styleId="Heading7Char">
    <w:name w:val="Heading 7 Char"/>
    <w:basedOn w:val="DefaultParagraphFont"/>
    <w:link w:val="Heading7"/>
    <w:uiPriority w:val="9"/>
    <w:rsid w:val="005B6946"/>
    <w:rPr>
      <w:rFonts w:ascii="Calibri" w:eastAsia="Times New Roman" w:hAnsi="Calibri" w:cs="Times New Roman"/>
      <w:sz w:val="24"/>
      <w:szCs w:val="24"/>
      <w:lang w:val="x-none" w:eastAsia="x-none"/>
    </w:rPr>
  </w:style>
  <w:style w:type="paragraph" w:styleId="Header">
    <w:name w:val="header"/>
    <w:basedOn w:val="Normal"/>
    <w:link w:val="HeaderChar"/>
    <w:semiHidden/>
    <w:rsid w:val="005B6946"/>
    <w:pPr>
      <w:tabs>
        <w:tab w:val="center" w:pos="4320"/>
        <w:tab w:val="right" w:pos="8640"/>
      </w:tabs>
    </w:pPr>
  </w:style>
  <w:style w:type="character" w:customStyle="1" w:styleId="HeaderChar">
    <w:name w:val="Header Char"/>
    <w:basedOn w:val="DefaultParagraphFont"/>
    <w:link w:val="Header"/>
    <w:semiHidden/>
    <w:rsid w:val="005B6946"/>
    <w:rPr>
      <w:rFonts w:ascii="Times New Roman" w:eastAsia="Times New Roman" w:hAnsi="Times New Roman" w:cs="Times New Roman"/>
      <w:sz w:val="20"/>
      <w:szCs w:val="20"/>
    </w:rPr>
  </w:style>
  <w:style w:type="paragraph" w:styleId="Footer">
    <w:name w:val="footer"/>
    <w:basedOn w:val="Normal"/>
    <w:link w:val="FooterChar"/>
    <w:semiHidden/>
    <w:rsid w:val="005B6946"/>
    <w:pPr>
      <w:tabs>
        <w:tab w:val="center" w:pos="4320"/>
        <w:tab w:val="right" w:pos="8640"/>
      </w:tabs>
    </w:pPr>
  </w:style>
  <w:style w:type="character" w:customStyle="1" w:styleId="FooterChar">
    <w:name w:val="Footer Char"/>
    <w:basedOn w:val="DefaultParagraphFont"/>
    <w:link w:val="Footer"/>
    <w:semiHidden/>
    <w:rsid w:val="005B6946"/>
    <w:rPr>
      <w:rFonts w:ascii="Times New Roman" w:eastAsia="Times New Roman" w:hAnsi="Times New Roman" w:cs="Times New Roman"/>
      <w:sz w:val="20"/>
      <w:szCs w:val="20"/>
    </w:rPr>
  </w:style>
  <w:style w:type="character" w:styleId="PageNumber">
    <w:name w:val="page number"/>
    <w:basedOn w:val="DefaultParagraphFont"/>
    <w:semiHidden/>
    <w:rsid w:val="005B6946"/>
  </w:style>
  <w:style w:type="character" w:styleId="Hyperlink">
    <w:name w:val="Hyperlink"/>
    <w:semiHidden/>
    <w:rsid w:val="005B6946"/>
    <w:rPr>
      <w:color w:val="0000FF"/>
      <w:u w:val="single"/>
    </w:rPr>
  </w:style>
  <w:style w:type="character" w:styleId="FollowedHyperlink">
    <w:name w:val="FollowedHyperlink"/>
    <w:basedOn w:val="DefaultParagraphFont"/>
    <w:uiPriority w:val="99"/>
    <w:semiHidden/>
    <w:unhideWhenUsed/>
    <w:rsid w:val="00614CD8"/>
    <w:rPr>
      <w:color w:val="954F72" w:themeColor="followedHyperlink"/>
      <w:u w:val="single"/>
    </w:rPr>
  </w:style>
  <w:style w:type="paragraph" w:styleId="BalloonText">
    <w:name w:val="Balloon Text"/>
    <w:basedOn w:val="Normal"/>
    <w:link w:val="BalloonTextChar"/>
    <w:uiPriority w:val="99"/>
    <w:semiHidden/>
    <w:unhideWhenUsed/>
    <w:rsid w:val="00AE37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7E6"/>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E37E6"/>
    <w:rPr>
      <w:sz w:val="16"/>
      <w:szCs w:val="16"/>
    </w:rPr>
  </w:style>
  <w:style w:type="paragraph" w:styleId="CommentText">
    <w:name w:val="annotation text"/>
    <w:basedOn w:val="Normal"/>
    <w:link w:val="CommentTextChar"/>
    <w:uiPriority w:val="99"/>
    <w:semiHidden/>
    <w:unhideWhenUsed/>
    <w:rsid w:val="00AE37E6"/>
  </w:style>
  <w:style w:type="character" w:customStyle="1" w:styleId="CommentTextChar">
    <w:name w:val="Comment Text Char"/>
    <w:basedOn w:val="DefaultParagraphFont"/>
    <w:link w:val="CommentText"/>
    <w:uiPriority w:val="99"/>
    <w:semiHidden/>
    <w:rsid w:val="00AE37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37E6"/>
    <w:rPr>
      <w:b/>
      <w:bCs/>
    </w:rPr>
  </w:style>
  <w:style w:type="character" w:customStyle="1" w:styleId="CommentSubjectChar">
    <w:name w:val="Comment Subject Char"/>
    <w:basedOn w:val="CommentTextChar"/>
    <w:link w:val="CommentSubject"/>
    <w:uiPriority w:val="99"/>
    <w:semiHidden/>
    <w:rsid w:val="00AE37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521">
      <w:bodyDiv w:val="1"/>
      <w:marLeft w:val="0"/>
      <w:marRight w:val="0"/>
      <w:marTop w:val="0"/>
      <w:marBottom w:val="0"/>
      <w:divBdr>
        <w:top w:val="none" w:sz="0" w:space="0" w:color="auto"/>
        <w:left w:val="none" w:sz="0" w:space="0" w:color="auto"/>
        <w:bottom w:val="none" w:sz="0" w:space="0" w:color="auto"/>
        <w:right w:val="none" w:sz="0" w:space="0" w:color="auto"/>
      </w:divBdr>
      <w:divsChild>
        <w:div w:id="1004435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ewersassociation.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GreatAmericanBeer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Spivak</dc:creator>
  <cp:keywords/>
  <dc:description/>
  <cp:lastModifiedBy>Microsoft Office User</cp:lastModifiedBy>
  <cp:revision>8</cp:revision>
  <dcterms:created xsi:type="dcterms:W3CDTF">2018-09-24T17:46:00Z</dcterms:created>
  <dcterms:modified xsi:type="dcterms:W3CDTF">2018-09-24T17:58:00Z</dcterms:modified>
</cp:coreProperties>
</file>